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F9" w:rsidRPr="00A754F9" w:rsidRDefault="00A754F9" w:rsidP="00A754F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54F9">
        <w:rPr>
          <w:rFonts w:ascii="Times New Roman" w:hAnsi="Times New Roman" w:cs="Times New Roman"/>
          <w:b/>
          <w:color w:val="000000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A754F9" w:rsidRDefault="00A754F9" w:rsidP="00A754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4F9" w:rsidRPr="003838AE" w:rsidRDefault="00A754F9" w:rsidP="00A75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 xml:space="preserve">онсультирование контролируемых лиц осуществляется должностными лицами по телефону,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</w:t>
      </w:r>
      <w:proofErr w:type="spellStart"/>
      <w:r w:rsidRPr="003838AE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3838AE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754F9" w:rsidRPr="003838AE" w:rsidRDefault="00A754F9" w:rsidP="00A75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мэром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 xml:space="preserve"> и (или) должностными лицами. Информация о месте приема, а также об установленных для приема днях и часах размещается на официальном сайте администрации</w:t>
      </w:r>
      <w:r w:rsidRPr="003838AE">
        <w:rPr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A754F9" w:rsidRPr="003838AE" w:rsidRDefault="00A754F9" w:rsidP="00A75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A754F9" w:rsidRPr="003838AE" w:rsidRDefault="00A754F9" w:rsidP="00A75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</w:r>
    </w:p>
    <w:p w:rsidR="00A754F9" w:rsidRPr="003838AE" w:rsidRDefault="00A754F9" w:rsidP="00A75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A754F9" w:rsidRPr="003838AE" w:rsidRDefault="00A754F9" w:rsidP="00A75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лиц;</w:t>
      </w:r>
    </w:p>
    <w:p w:rsidR="00A754F9" w:rsidRPr="002E28D0" w:rsidRDefault="00A754F9" w:rsidP="00A754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754F9" w:rsidRPr="003838AE" w:rsidRDefault="00A754F9" w:rsidP="00A75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</w:t>
      </w:r>
      <w:r w:rsidRPr="003838AE">
        <w:rPr>
          <w:rFonts w:ascii="Times New Roman" w:hAnsi="Times New Roman" w:cs="Times New Roman"/>
          <w:sz w:val="28"/>
          <w:szCs w:val="28"/>
        </w:rPr>
        <w:t xml:space="preserve">осуществляться также на собраниях и конференциях граждан. </w:t>
      </w:r>
    </w:p>
    <w:p w:rsidR="00A754F9" w:rsidRPr="003838AE" w:rsidRDefault="00A754F9" w:rsidP="00A75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38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2 мая 2006 года № 59-ФЗ «О порядке рассмотрения обращений граждан Российской Федерации».</w:t>
      </w:r>
    </w:p>
    <w:p w:rsidR="00E8627A" w:rsidRDefault="00E8627A"/>
    <w:sectPr w:rsidR="00E8627A" w:rsidSect="00E8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4F9"/>
    <w:rsid w:val="002228B7"/>
    <w:rsid w:val="00981490"/>
    <w:rsid w:val="00A754F9"/>
    <w:rsid w:val="00B809CE"/>
    <w:rsid w:val="00E8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28B7"/>
    <w:pPr>
      <w:keepNext/>
      <w:ind w:left="2670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22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28B7"/>
    <w:pPr>
      <w:keepNext/>
      <w:ind w:left="-57"/>
      <w:jc w:val="both"/>
      <w:outlineLvl w:val="2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8B7"/>
    <w:rPr>
      <w:sz w:val="24"/>
    </w:rPr>
  </w:style>
  <w:style w:type="character" w:customStyle="1" w:styleId="20">
    <w:name w:val="Заголовок 2 Знак"/>
    <w:basedOn w:val="a0"/>
    <w:link w:val="2"/>
    <w:rsid w:val="002228B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228B7"/>
    <w:rPr>
      <w:rFonts w:ascii="Arial" w:hAnsi="Arial" w:cs="Arial"/>
      <w:sz w:val="24"/>
    </w:rPr>
  </w:style>
  <w:style w:type="paragraph" w:styleId="11">
    <w:name w:val="toc 1"/>
    <w:basedOn w:val="a"/>
    <w:next w:val="a"/>
    <w:autoRedefine/>
    <w:qFormat/>
    <w:rsid w:val="002228B7"/>
    <w:pPr>
      <w:tabs>
        <w:tab w:val="left" w:pos="426"/>
      </w:tabs>
      <w:spacing w:line="360" w:lineRule="auto"/>
      <w:ind w:left="360"/>
    </w:pPr>
    <w:rPr>
      <w:noProof/>
    </w:rPr>
  </w:style>
  <w:style w:type="paragraph" w:styleId="a3">
    <w:name w:val="Title"/>
    <w:basedOn w:val="a"/>
    <w:link w:val="a4"/>
    <w:qFormat/>
    <w:rsid w:val="002228B7"/>
    <w:pPr>
      <w:ind w:hanging="1394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228B7"/>
    <w:rPr>
      <w:b/>
      <w:sz w:val="28"/>
    </w:rPr>
  </w:style>
  <w:style w:type="character" w:styleId="a5">
    <w:name w:val="Emphasis"/>
    <w:uiPriority w:val="20"/>
    <w:qFormat/>
    <w:rsid w:val="002228B7"/>
    <w:rPr>
      <w:i/>
      <w:iCs/>
    </w:rPr>
  </w:style>
  <w:style w:type="paragraph" w:styleId="a6">
    <w:name w:val="No Spacing"/>
    <w:uiPriority w:val="1"/>
    <w:qFormat/>
    <w:rsid w:val="002228B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754F9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2023-03-24T09:10:00Z</dcterms:created>
  <dcterms:modified xsi:type="dcterms:W3CDTF">2023-03-24T09:11:00Z</dcterms:modified>
</cp:coreProperties>
</file>